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DF" w:rsidRDefault="004D4073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>Aşağıda bilgilerini vermiş olduğum web adresinin ilgili sunucuya yönlendirilerek belirtilen tarih aralıklarında aktif hale getirilmesi hususunda gereğini bilgilerinize arz ederim.</w:t>
      </w:r>
    </w:p>
    <w:p w:rsidR="00DC49DF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</w:p>
    <w:p w:rsidR="003B1488" w:rsidRDefault="00DC49DF" w:rsidP="00DC49DF">
      <w:pPr>
        <w:spacing w:before="173" w:line="264" w:lineRule="auto"/>
        <w:ind w:right="-1" w:firstLine="426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tbl>
      <w:tblPr>
        <w:tblStyle w:val="TabloKlavuzu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</w:tblGrid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Birim Sorumlusu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</w:tr>
      <w:tr w:rsidR="003B1488" w:rsidTr="003B1488">
        <w:tc>
          <w:tcPr>
            <w:tcW w:w="2970" w:type="dxa"/>
          </w:tcPr>
          <w:p w:rsidR="003B1488" w:rsidRDefault="003B1488" w:rsidP="003B1488">
            <w:pPr>
              <w:spacing w:before="173" w:line="264" w:lineRule="auto"/>
              <w:ind w:right="-1"/>
              <w:jc w:val="center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</w:tbl>
    <w:p w:rsidR="00DC49DF" w:rsidRDefault="00DC49DF" w:rsidP="003B1488">
      <w:pPr>
        <w:spacing w:before="173" w:line="264" w:lineRule="auto"/>
        <w:ind w:right="-1" w:firstLine="426"/>
        <w:jc w:val="both"/>
        <w:rPr>
          <w:b/>
          <w:sz w:val="24"/>
        </w:rPr>
      </w:pPr>
    </w:p>
    <w:p w:rsidR="00DC49DF" w:rsidRPr="00ED1A28" w:rsidRDefault="00DC49DF" w:rsidP="00962410">
      <w:pPr>
        <w:spacing w:before="173" w:line="264" w:lineRule="auto"/>
        <w:ind w:right="-1"/>
        <w:jc w:val="both"/>
        <w:rPr>
          <w:color w:val="2E74B5" w:themeColor="accent1" w:themeShade="BF"/>
          <w:sz w:val="24"/>
        </w:rPr>
      </w:pPr>
    </w:p>
    <w:p w:rsidR="00962410" w:rsidRPr="004D4073" w:rsidRDefault="004D4073" w:rsidP="00962410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 w:rsidRPr="004D4073">
        <w:rPr>
          <w:b/>
          <w:color w:val="2E74B5" w:themeColor="accent1" w:themeShade="BF"/>
          <w:sz w:val="24"/>
        </w:rPr>
        <w:t xml:space="preserve">DOMAIN BİLGİLERİ 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4388"/>
      </w:tblGrid>
      <w:tr w:rsidR="00ED1A28" w:rsidRPr="00ED1A28" w:rsidTr="004D4073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4D4073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Aktif edilmesi istenen domain adı</w:t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 xml:space="preserve">                          </w:t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962410" w:rsidRPr="00FD34AB" w:rsidRDefault="00962410" w:rsidP="00962410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  <w:tr w:rsidR="00ED1A28" w:rsidRPr="00ED1A28" w:rsidTr="004D4073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4D4073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Yönlendirilmesi istenen sunucunun ip adresi</w:t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4388" w:type="dxa"/>
            <w:vAlign w:val="center"/>
          </w:tcPr>
          <w:p w:rsidR="00962410" w:rsidRPr="00FD34AB" w:rsidRDefault="00962410" w:rsidP="00962410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  <w:tr w:rsidR="00ED1A28" w:rsidRPr="00ED1A28" w:rsidTr="004D4073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4D4073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 xml:space="preserve">Varsa istenen mail adresi                                 </w:t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ab/>
              <w:t>:</w:t>
            </w:r>
          </w:p>
        </w:tc>
        <w:tc>
          <w:tcPr>
            <w:tcW w:w="4388" w:type="dxa"/>
            <w:vAlign w:val="center"/>
          </w:tcPr>
          <w:p w:rsidR="00962410" w:rsidRPr="00FD34AB" w:rsidRDefault="00962410" w:rsidP="00962410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  <w:tr w:rsidR="00ED1A28" w:rsidRPr="00ED1A28" w:rsidTr="004D4073">
        <w:trPr>
          <w:jc w:val="center"/>
        </w:trPr>
        <w:tc>
          <w:tcPr>
            <w:tcW w:w="5240" w:type="dxa"/>
            <w:vAlign w:val="center"/>
          </w:tcPr>
          <w:p w:rsidR="00962410" w:rsidRPr="00ED1A28" w:rsidRDefault="004D4073" w:rsidP="00962410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 xml:space="preserve">Kullanım şekli             </w:t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ab/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 xml:space="preserve">                                       </w:t>
            </w:r>
            <w:r w:rsidR="00962410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4D4073" w:rsidRPr="00FD34AB" w:rsidRDefault="00582C9E" w:rsidP="00962410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  <w:r w:rsidRPr="00FD34AB">
              <w:rPr>
                <w:color w:val="000000" w:themeColor="text1"/>
                <w:sz w:val="24"/>
              </w:rPr>
              <w:t>Kurumsal Tasarım</w:t>
            </w:r>
          </w:p>
        </w:tc>
      </w:tr>
      <w:tr w:rsidR="004D4073" w:rsidRPr="00ED1A28" w:rsidTr="004D4073">
        <w:trPr>
          <w:jc w:val="center"/>
        </w:trPr>
        <w:tc>
          <w:tcPr>
            <w:tcW w:w="5240" w:type="dxa"/>
            <w:vAlign w:val="center"/>
          </w:tcPr>
          <w:p w:rsidR="004D4073" w:rsidRDefault="004D4073" w:rsidP="00FD34AB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Aktif olması istenen tarihler</w:t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4D4073" w:rsidRPr="00FD34AB" w:rsidRDefault="004D4073" w:rsidP="00962410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  <w:tr w:rsidR="004D4073" w:rsidRPr="00ED1A28" w:rsidTr="004D4073">
        <w:trPr>
          <w:jc w:val="center"/>
        </w:trPr>
        <w:tc>
          <w:tcPr>
            <w:tcW w:w="5240" w:type="dxa"/>
            <w:vAlign w:val="center"/>
          </w:tcPr>
          <w:p w:rsidR="004D4073" w:rsidRDefault="004D4073" w:rsidP="00FD34AB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Başlangıç</w:t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4D4073" w:rsidRPr="00FD34AB" w:rsidRDefault="004D4073" w:rsidP="00962410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  <w:tr w:rsidR="004D4073" w:rsidRPr="00ED1A28" w:rsidTr="004D4073">
        <w:trPr>
          <w:jc w:val="center"/>
        </w:trPr>
        <w:tc>
          <w:tcPr>
            <w:tcW w:w="5240" w:type="dxa"/>
            <w:vAlign w:val="center"/>
          </w:tcPr>
          <w:p w:rsidR="004D4073" w:rsidRDefault="004D4073" w:rsidP="00FD34AB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Bitiş</w:t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4388" w:type="dxa"/>
            <w:vAlign w:val="center"/>
          </w:tcPr>
          <w:p w:rsidR="004D4073" w:rsidRPr="00FD34AB" w:rsidRDefault="004D4073" w:rsidP="00962410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4D4073" w:rsidRDefault="004D4073" w:rsidP="00FE09BD">
      <w:pPr>
        <w:spacing w:line="261" w:lineRule="auto"/>
        <w:ind w:left="116" w:right="880"/>
        <w:rPr>
          <w:sz w:val="16"/>
        </w:rPr>
      </w:pPr>
    </w:p>
    <w:p w:rsidR="004D4073" w:rsidRDefault="004D4073" w:rsidP="004D4073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  <w:r>
        <w:rPr>
          <w:b/>
          <w:color w:val="2E74B5" w:themeColor="accent1" w:themeShade="BF"/>
          <w:sz w:val="24"/>
        </w:rPr>
        <w:t>Domain sorumlusunun: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6514"/>
      </w:tblGrid>
      <w:tr w:rsidR="004D4073" w:rsidRPr="00ED1A28" w:rsidTr="00FD34AB">
        <w:trPr>
          <w:jc w:val="center"/>
        </w:trPr>
        <w:tc>
          <w:tcPr>
            <w:tcW w:w="3114" w:type="dxa"/>
            <w:vAlign w:val="center"/>
          </w:tcPr>
          <w:p w:rsidR="004D4073" w:rsidRPr="00ED1A28" w:rsidRDefault="004D4073" w:rsidP="00FD34AB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Adı Soyadı</w:t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4D4073" w:rsidRPr="00FD34AB" w:rsidRDefault="004D4073" w:rsidP="00464D01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  <w:bookmarkStart w:id="0" w:name="_GoBack"/>
            <w:bookmarkEnd w:id="0"/>
          </w:p>
        </w:tc>
      </w:tr>
      <w:tr w:rsidR="004D4073" w:rsidRPr="00ED1A28" w:rsidTr="00FD34AB">
        <w:trPr>
          <w:jc w:val="center"/>
        </w:trPr>
        <w:tc>
          <w:tcPr>
            <w:tcW w:w="3114" w:type="dxa"/>
            <w:vAlign w:val="center"/>
          </w:tcPr>
          <w:p w:rsidR="004D4073" w:rsidRPr="00ED1A28" w:rsidRDefault="004D4073" w:rsidP="00FD34AB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E-posta adresi</w:t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="00FD34AB">
              <w:rPr>
                <w:b/>
                <w:color w:val="2E74B5" w:themeColor="accent1" w:themeShade="BF"/>
                <w:sz w:val="24"/>
              </w:rPr>
              <w:tab/>
            </w:r>
            <w:r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4D4073" w:rsidRPr="00FD34AB" w:rsidRDefault="004D4073" w:rsidP="00464D01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  <w:tr w:rsidR="004D4073" w:rsidRPr="00ED1A28" w:rsidTr="00FD34AB">
        <w:trPr>
          <w:jc w:val="center"/>
        </w:trPr>
        <w:tc>
          <w:tcPr>
            <w:tcW w:w="3114" w:type="dxa"/>
            <w:vAlign w:val="center"/>
          </w:tcPr>
          <w:p w:rsidR="004D4073" w:rsidRPr="00ED1A28" w:rsidRDefault="00FD34AB" w:rsidP="00464D01">
            <w:pPr>
              <w:spacing w:before="173" w:line="264" w:lineRule="auto"/>
              <w:ind w:right="-1"/>
              <w:jc w:val="both"/>
              <w:rPr>
                <w:b/>
                <w:color w:val="2E74B5" w:themeColor="accent1" w:themeShade="BF"/>
                <w:sz w:val="24"/>
              </w:rPr>
            </w:pPr>
            <w:r>
              <w:rPr>
                <w:b/>
                <w:color w:val="2E74B5" w:themeColor="accent1" w:themeShade="BF"/>
                <w:sz w:val="24"/>
              </w:rPr>
              <w:t>Telefonu (Cep/</w:t>
            </w:r>
            <w:proofErr w:type="gramStart"/>
            <w:r>
              <w:rPr>
                <w:b/>
                <w:color w:val="2E74B5" w:themeColor="accent1" w:themeShade="BF"/>
                <w:sz w:val="24"/>
              </w:rPr>
              <w:t>Dahili</w:t>
            </w:r>
            <w:proofErr w:type="gramEnd"/>
            <w:r>
              <w:rPr>
                <w:b/>
                <w:color w:val="2E74B5" w:themeColor="accent1" w:themeShade="BF"/>
                <w:sz w:val="24"/>
              </w:rPr>
              <w:t>)</w:t>
            </w:r>
            <w:r>
              <w:rPr>
                <w:b/>
                <w:color w:val="2E74B5" w:themeColor="accent1" w:themeShade="BF"/>
                <w:sz w:val="24"/>
              </w:rPr>
              <w:tab/>
            </w:r>
            <w:r w:rsidR="004D4073" w:rsidRPr="00ED1A28">
              <w:rPr>
                <w:b/>
                <w:color w:val="2E74B5" w:themeColor="accent1" w:themeShade="BF"/>
                <w:sz w:val="24"/>
              </w:rPr>
              <w:t>:</w:t>
            </w:r>
          </w:p>
        </w:tc>
        <w:tc>
          <w:tcPr>
            <w:tcW w:w="6514" w:type="dxa"/>
            <w:vAlign w:val="center"/>
          </w:tcPr>
          <w:p w:rsidR="004D4073" w:rsidRPr="00FD34AB" w:rsidRDefault="004D4073" w:rsidP="00464D01">
            <w:pPr>
              <w:spacing w:before="173" w:line="264" w:lineRule="auto"/>
              <w:ind w:right="-1"/>
              <w:jc w:val="both"/>
              <w:rPr>
                <w:color w:val="000000" w:themeColor="text1"/>
                <w:sz w:val="24"/>
              </w:rPr>
            </w:pPr>
          </w:p>
        </w:tc>
      </w:tr>
    </w:tbl>
    <w:p w:rsidR="004D4073" w:rsidRPr="004D4073" w:rsidRDefault="004D4073" w:rsidP="004D4073">
      <w:pPr>
        <w:spacing w:before="173" w:line="264" w:lineRule="auto"/>
        <w:ind w:right="-1"/>
        <w:jc w:val="both"/>
        <w:rPr>
          <w:b/>
          <w:color w:val="2E74B5" w:themeColor="accent1" w:themeShade="BF"/>
          <w:sz w:val="24"/>
        </w:rPr>
      </w:pPr>
    </w:p>
    <w:p w:rsidR="00FE09BD" w:rsidRPr="004D4073" w:rsidRDefault="00FE09BD" w:rsidP="004D4073">
      <w:pPr>
        <w:rPr>
          <w:sz w:val="24"/>
        </w:rPr>
      </w:pPr>
    </w:p>
    <w:sectPr w:rsidR="00FE09BD" w:rsidRPr="004D4073" w:rsidSect="00FE09BD">
      <w:headerReference w:type="default" r:id="rId8"/>
      <w:footerReference w:type="default" r:id="rId9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D6" w:rsidRDefault="00E50CD6" w:rsidP="00F4425B">
      <w:pPr>
        <w:spacing w:after="0" w:line="240" w:lineRule="auto"/>
      </w:pPr>
      <w:r>
        <w:separator/>
      </w:r>
    </w:p>
  </w:endnote>
  <w:endnote w:type="continuationSeparator" w:id="0">
    <w:p w:rsidR="00E50CD6" w:rsidRDefault="00E50CD6" w:rsidP="00F4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1"/>
      <w:tblW w:w="1120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9"/>
      <w:gridCol w:w="260"/>
      <w:gridCol w:w="284"/>
      <w:gridCol w:w="2664"/>
      <w:gridCol w:w="716"/>
      <w:gridCol w:w="1382"/>
      <w:gridCol w:w="409"/>
      <w:gridCol w:w="3219"/>
      <w:gridCol w:w="1608"/>
    </w:tblGrid>
    <w:tr w:rsidR="008C75A5" w:rsidRPr="008C75A5" w:rsidTr="008C75A5">
      <w:trPr>
        <w:trHeight w:val="610"/>
      </w:trPr>
      <w:tc>
        <w:tcPr>
          <w:tcW w:w="65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Adres</w:t>
          </w:r>
        </w:p>
      </w:tc>
      <w:tc>
        <w:tcPr>
          <w:tcW w:w="260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28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2664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Ege Üniversitesi Rektörlüğü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 xml:space="preserve">Bilgi İşlem Daire Başkanlığı 35100 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Bornova / İZMİR</w:t>
          </w:r>
        </w:p>
      </w:tc>
      <w:tc>
        <w:tcPr>
          <w:tcW w:w="716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</w:p>
      </w:tc>
      <w:tc>
        <w:tcPr>
          <w:tcW w:w="1382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 xml:space="preserve">           Telefon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İnternet Adresi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b/>
              <w:color w:val="002060"/>
              <w:sz w:val="16"/>
              <w:szCs w:val="16"/>
              <w:lang w:eastAsia="tr-TR"/>
            </w:rPr>
            <w:t>E-Posta</w:t>
          </w:r>
        </w:p>
      </w:tc>
      <w:tc>
        <w:tcPr>
          <w:tcW w:w="40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:</w:t>
          </w:r>
        </w:p>
      </w:tc>
      <w:tc>
        <w:tcPr>
          <w:tcW w:w="3219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0232 311 33 01 - 3301</w:t>
          </w:r>
        </w:p>
        <w:p w:rsidR="008C75A5" w:rsidRPr="008C75A5" w:rsidRDefault="00E50CD6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hyperlink r:id="rId1" w:history="1">
            <w:r w:rsidR="00C414F5">
              <w:rPr>
                <w:rFonts w:ascii="Cambria" w:eastAsia="Times New Roman" w:hAnsi="Cambria" w:cs="Times New Roman"/>
                <w:color w:val="0563C1" w:themeColor="hyperlink"/>
                <w:sz w:val="16"/>
                <w:szCs w:val="16"/>
                <w:u w:val="single"/>
                <w:lang w:eastAsia="tr-TR"/>
              </w:rPr>
              <w:t>http://bidb.ege.edu.tr</w:t>
            </w:r>
          </w:hyperlink>
        </w:p>
        <w:p w:rsidR="008C75A5" w:rsidRPr="008C75A5" w:rsidRDefault="008C75A5" w:rsidP="008C75A5">
          <w:pPr>
            <w:tabs>
              <w:tab w:val="center" w:pos="4536"/>
              <w:tab w:val="right" w:pos="9072"/>
            </w:tabs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sz w:val="16"/>
              <w:szCs w:val="16"/>
              <w:lang w:eastAsia="tr-TR"/>
            </w:rPr>
            <w:t>bilgiisdb@mail.ege.edu.tr</w:t>
          </w:r>
        </w:p>
      </w:tc>
      <w:tc>
        <w:tcPr>
          <w:tcW w:w="1608" w:type="dxa"/>
        </w:tcPr>
        <w:p w:rsidR="008C75A5" w:rsidRPr="008C75A5" w:rsidRDefault="008C75A5" w:rsidP="008C75A5">
          <w:pPr>
            <w:tabs>
              <w:tab w:val="center" w:pos="4536"/>
              <w:tab w:val="right" w:pos="9072"/>
            </w:tabs>
            <w:jc w:val="right"/>
            <w:rPr>
              <w:rFonts w:ascii="Cambria" w:eastAsia="Times New Roman" w:hAnsi="Cambria" w:cs="Times New Roman"/>
              <w:sz w:val="16"/>
              <w:szCs w:val="16"/>
              <w:lang w:eastAsia="tr-TR"/>
            </w:rPr>
          </w:pP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Sayfa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PAGE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FD34AB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  <w:r w:rsidRPr="008C75A5">
            <w:rPr>
              <w:rFonts w:ascii="Cambria" w:eastAsia="Times New Roman" w:hAnsi="Cambria" w:cs="Times New Roman"/>
              <w:color w:val="002060"/>
              <w:sz w:val="16"/>
              <w:szCs w:val="16"/>
              <w:lang w:eastAsia="tr-TR"/>
            </w:rPr>
            <w:t xml:space="preserve"> / 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begin"/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instrText>NUMPAGES  \* Arabic  \* MERGEFORMAT</w:instrTex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separate"/>
          </w:r>
          <w:r w:rsidR="00FD34AB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eastAsia="tr-TR"/>
            </w:rPr>
            <w:t>1</w:t>
          </w:r>
          <w:r w:rsidRPr="008C75A5">
            <w:rPr>
              <w:rFonts w:ascii="Cambria" w:eastAsia="Times New Roman" w:hAnsi="Cambria" w:cs="Times New Roman"/>
              <w:b/>
              <w:bCs/>
              <w:color w:val="002060"/>
              <w:sz w:val="16"/>
              <w:szCs w:val="16"/>
              <w:lang w:eastAsia="tr-TR"/>
            </w:rPr>
            <w:fldChar w:fldCharType="end"/>
          </w:r>
        </w:p>
      </w:tc>
    </w:tr>
  </w:tbl>
  <w:p w:rsidR="009D304F" w:rsidRDefault="009D30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D6" w:rsidRDefault="00E50CD6" w:rsidP="00F4425B">
      <w:pPr>
        <w:spacing w:after="0" w:line="240" w:lineRule="auto"/>
      </w:pPr>
      <w:r>
        <w:separator/>
      </w:r>
    </w:p>
  </w:footnote>
  <w:footnote w:type="continuationSeparator" w:id="0">
    <w:p w:rsidR="00E50CD6" w:rsidRDefault="00E50CD6" w:rsidP="00F4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1199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25"/>
      <w:gridCol w:w="6355"/>
      <w:gridCol w:w="2919"/>
    </w:tblGrid>
    <w:tr w:rsidR="007E576C" w:rsidTr="00FE09BD">
      <w:trPr>
        <w:trHeight w:val="1544"/>
      </w:trPr>
      <w:tc>
        <w:tcPr>
          <w:tcW w:w="1941" w:type="dxa"/>
        </w:tcPr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  <w:r>
            <w:rPr>
              <w:b/>
              <w:i/>
              <w:color w:val="FF0000"/>
              <w:sz w:val="18"/>
              <w:szCs w:val="18"/>
              <w:shd w:val="clear" w:color="auto" w:fill="FFFFFF"/>
            </w:rPr>
            <w:t xml:space="preserve">                                                                       </w:t>
          </w: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Default="008C75A5" w:rsidP="008C75A5">
          <w:pPr>
            <w:shd w:val="clear" w:color="auto" w:fill="FFFFFF"/>
            <w:spacing w:line="240" w:lineRule="atLeast"/>
            <w:rPr>
              <w:b/>
              <w:i/>
              <w:color w:val="FF0000"/>
              <w:sz w:val="18"/>
              <w:szCs w:val="18"/>
              <w:shd w:val="clear" w:color="auto" w:fill="FFFFFF"/>
            </w:rPr>
          </w:pP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"Huzurlu Üniversite,</w:t>
          </w:r>
        </w:p>
        <w:p w:rsidR="008C75A5" w:rsidRPr="00276939" w:rsidRDefault="008C75A5" w:rsidP="008C75A5">
          <w:pPr>
            <w:shd w:val="clear" w:color="auto" w:fill="FFFFFF"/>
            <w:spacing w:line="240" w:lineRule="atLeast"/>
            <w:jc w:val="center"/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Kaliteli Eğitim,</w:t>
          </w:r>
        </w:p>
        <w:p w:rsidR="00F4425B" w:rsidRDefault="008C75A5" w:rsidP="008C75A5">
          <w:pPr>
            <w:shd w:val="clear" w:color="auto" w:fill="FFFFFF"/>
            <w:spacing w:line="240" w:lineRule="atLeast"/>
            <w:jc w:val="center"/>
          </w:pPr>
          <w:r w:rsidRPr="00276939">
            <w:rPr>
              <w:rFonts w:ascii="Times New Roman" w:hAnsi="Times New Roman" w:cs="Times New Roman"/>
              <w:b/>
              <w:i/>
              <w:color w:val="2E74B5" w:themeColor="accent1" w:themeShade="BF"/>
              <w:sz w:val="16"/>
              <w:szCs w:val="16"/>
              <w:shd w:val="clear" w:color="auto" w:fill="FFFFFF"/>
            </w:rPr>
            <w:t>Aydınlık Gelecek”</w:t>
          </w:r>
        </w:p>
      </w:tc>
      <w:tc>
        <w:tcPr>
          <w:tcW w:w="6423" w:type="dxa"/>
        </w:tcPr>
        <w:p w:rsidR="008C75A5" w:rsidRDefault="008C75A5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FF0000"/>
              <w:sz w:val="32"/>
              <w:szCs w:val="32"/>
            </w:rPr>
          </w:pPr>
        </w:p>
        <w:p w:rsidR="00F4425B" w:rsidRPr="00276939" w:rsidRDefault="00F4425B" w:rsidP="00F4425B">
          <w:pPr>
            <w:pStyle w:val="AralkYok"/>
            <w:ind w:left="-43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</w:pPr>
          <w:r w:rsidRPr="00276939">
            <w:rPr>
              <w:rFonts w:ascii="Times New Roman" w:hAnsi="Times New Roman" w:cs="Times New Roman"/>
              <w:b/>
              <w:color w:val="2E74B5" w:themeColor="accent1" w:themeShade="BF"/>
              <w:sz w:val="32"/>
              <w:szCs w:val="32"/>
            </w:rPr>
            <w:t>BİLGİ İŞLEM DAİRE BAŞKANLIĞI</w:t>
          </w:r>
        </w:p>
        <w:p w:rsidR="00F4425B" w:rsidRDefault="004D4073" w:rsidP="00F4425B">
          <w:pPr>
            <w:pStyle w:val="stBilgi"/>
            <w:jc w:val="center"/>
          </w:pP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Kurumsal Tasarım DNS Talep Formu</w:t>
          </w:r>
        </w:p>
      </w:tc>
      <w:tc>
        <w:tcPr>
          <w:tcW w:w="2835" w:type="dxa"/>
        </w:tcPr>
        <w:tbl>
          <w:tblPr>
            <w:tblStyle w:val="TabloKlavuzu"/>
            <w:tblpPr w:leftFromText="141" w:rightFromText="141" w:vertAnchor="text" w:tblpX="421" w:tblpY="1"/>
            <w:tblOverlap w:val="never"/>
            <w:tblW w:w="2693" w:type="dxa"/>
            <w:tblLook w:val="04A0" w:firstRow="1" w:lastRow="0" w:firstColumn="1" w:lastColumn="0" w:noHBand="0" w:noVBand="1"/>
          </w:tblPr>
          <w:tblGrid>
            <w:gridCol w:w="1275"/>
            <w:gridCol w:w="1418"/>
          </w:tblGrid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color w:val="000000" w:themeColor="text1"/>
                    <w:sz w:val="16"/>
                    <w:szCs w:val="16"/>
                  </w:rPr>
                  <w:t>Doküman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C61482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BİDB-FRM-0007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Yayın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01.11.2023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Tarihi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-</w:t>
                </w:r>
              </w:p>
            </w:tc>
          </w:tr>
          <w:tr w:rsidR="008C75A5" w:rsidTr="007E576C">
            <w:trPr>
              <w:trHeight w:val="397"/>
            </w:trPr>
            <w:tc>
              <w:tcPr>
                <w:tcW w:w="1275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ind w:right="-112"/>
                  <w:rPr>
                    <w:rFonts w:ascii="Cambria" w:hAnsi="Cambria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sz w:val="16"/>
                    <w:szCs w:val="16"/>
                  </w:rPr>
                  <w:t>Revizyon No</w:t>
                </w:r>
              </w:p>
            </w:tc>
            <w:tc>
              <w:tcPr>
                <w:tcW w:w="1418" w:type="dxa"/>
                <w:vAlign w:val="center"/>
              </w:tcPr>
              <w:p w:rsidR="008C75A5" w:rsidRPr="007E576C" w:rsidRDefault="008C75A5" w:rsidP="008C75A5">
                <w:pPr>
                  <w:pStyle w:val="stBilgi"/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</w:pPr>
                <w:r w:rsidRPr="007E576C">
                  <w:rPr>
                    <w:rFonts w:ascii="Cambria" w:hAnsi="Cambria"/>
                    <w:b/>
                    <w:color w:val="2E74B5" w:themeColor="accent1" w:themeShade="BF"/>
                    <w:sz w:val="16"/>
                    <w:szCs w:val="16"/>
                  </w:rPr>
                  <w:t>0</w:t>
                </w:r>
              </w:p>
            </w:tc>
          </w:tr>
        </w:tbl>
        <w:p w:rsidR="00F4425B" w:rsidRDefault="00F4425B">
          <w:pPr>
            <w:pStyle w:val="stBilgi"/>
          </w:pPr>
        </w:p>
      </w:tc>
    </w:tr>
  </w:tbl>
  <w:p w:rsidR="00F4425B" w:rsidRDefault="008C75A5">
    <w:pPr>
      <w:pStyle w:val="stBilgi"/>
    </w:pPr>
    <w:r w:rsidRPr="00302819">
      <w:rPr>
        <w:b/>
        <w:noProof/>
        <w:color w:val="FF0000"/>
        <w:lang w:eastAsia="tr-TR"/>
      </w:rPr>
      <w:drawing>
        <wp:anchor distT="0" distB="0" distL="114300" distR="114300" simplePos="0" relativeHeight="251659264" behindDoc="0" locked="0" layoutInCell="1" allowOverlap="1" wp14:anchorId="4C2CB04D" wp14:editId="69746950">
          <wp:simplePos x="0" y="0"/>
          <wp:positionH relativeFrom="margin">
            <wp:posOffset>-382270</wp:posOffset>
          </wp:positionH>
          <wp:positionV relativeFrom="paragraph">
            <wp:posOffset>-1349375</wp:posOffset>
          </wp:positionV>
          <wp:extent cx="925195" cy="762000"/>
          <wp:effectExtent l="0" t="0" r="8255" b="0"/>
          <wp:wrapNone/>
          <wp:docPr id="6" name="Resim 6" descr="ege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ege-logo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1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425B" w:rsidRDefault="00F4425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8A9"/>
    <w:multiLevelType w:val="hybridMultilevel"/>
    <w:tmpl w:val="1E528A4E"/>
    <w:lvl w:ilvl="0" w:tplc="72C0BAC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2C135E5"/>
    <w:multiLevelType w:val="hybridMultilevel"/>
    <w:tmpl w:val="F8FC88C6"/>
    <w:lvl w:ilvl="0" w:tplc="9C18CAA2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F33546"/>
    <w:multiLevelType w:val="hybridMultilevel"/>
    <w:tmpl w:val="E1EC952A"/>
    <w:lvl w:ilvl="0" w:tplc="EE8627F0">
      <w:start w:val="1"/>
      <w:numFmt w:val="decimal"/>
      <w:lvlText w:val="%1."/>
      <w:lvlJc w:val="left"/>
      <w:pPr>
        <w:ind w:left="385" w:hanging="222"/>
      </w:pPr>
      <w:rPr>
        <w:rFonts w:ascii="Calibri" w:eastAsia="Calibri" w:hAnsi="Calibri" w:cs="Calibri" w:hint="default"/>
        <w:b/>
        <w:bCs/>
        <w:i w:val="0"/>
        <w:iCs w:val="0"/>
        <w:color w:val="001F5F"/>
        <w:spacing w:val="-2"/>
        <w:w w:val="100"/>
        <w:sz w:val="22"/>
        <w:szCs w:val="22"/>
        <w:lang w:val="tr-TR" w:eastAsia="en-US" w:bidi="ar-SA"/>
      </w:rPr>
    </w:lvl>
    <w:lvl w:ilvl="1" w:tplc="A9E8A160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2" w:tplc="483ED88A">
      <w:numFmt w:val="bullet"/>
      <w:lvlText w:val="•"/>
      <w:lvlJc w:val="left"/>
      <w:pPr>
        <w:ind w:left="1860" w:hanging="361"/>
      </w:pPr>
      <w:rPr>
        <w:rFonts w:hint="default"/>
        <w:lang w:val="tr-TR" w:eastAsia="en-US" w:bidi="ar-SA"/>
      </w:rPr>
    </w:lvl>
    <w:lvl w:ilvl="3" w:tplc="BAACF4EE">
      <w:numFmt w:val="bullet"/>
      <w:lvlText w:val="•"/>
      <w:lvlJc w:val="left"/>
      <w:pPr>
        <w:ind w:left="2880" w:hanging="361"/>
      </w:pPr>
      <w:rPr>
        <w:rFonts w:hint="default"/>
        <w:lang w:val="tr-TR" w:eastAsia="en-US" w:bidi="ar-SA"/>
      </w:rPr>
    </w:lvl>
    <w:lvl w:ilvl="4" w:tplc="CFB27FF0">
      <w:numFmt w:val="bullet"/>
      <w:lvlText w:val="•"/>
      <w:lvlJc w:val="left"/>
      <w:pPr>
        <w:ind w:left="3901" w:hanging="361"/>
      </w:pPr>
      <w:rPr>
        <w:rFonts w:hint="default"/>
        <w:lang w:val="tr-TR" w:eastAsia="en-US" w:bidi="ar-SA"/>
      </w:rPr>
    </w:lvl>
    <w:lvl w:ilvl="5" w:tplc="99666F96">
      <w:numFmt w:val="bullet"/>
      <w:lvlText w:val="•"/>
      <w:lvlJc w:val="left"/>
      <w:pPr>
        <w:ind w:left="4921" w:hanging="361"/>
      </w:pPr>
      <w:rPr>
        <w:rFonts w:hint="default"/>
        <w:lang w:val="tr-TR" w:eastAsia="en-US" w:bidi="ar-SA"/>
      </w:rPr>
    </w:lvl>
    <w:lvl w:ilvl="6" w:tplc="42426AC2">
      <w:numFmt w:val="bullet"/>
      <w:lvlText w:val="•"/>
      <w:lvlJc w:val="left"/>
      <w:pPr>
        <w:ind w:left="5942" w:hanging="361"/>
      </w:pPr>
      <w:rPr>
        <w:rFonts w:hint="default"/>
        <w:lang w:val="tr-TR" w:eastAsia="en-US" w:bidi="ar-SA"/>
      </w:rPr>
    </w:lvl>
    <w:lvl w:ilvl="7" w:tplc="3092A5DC">
      <w:numFmt w:val="bullet"/>
      <w:lvlText w:val="•"/>
      <w:lvlJc w:val="left"/>
      <w:pPr>
        <w:ind w:left="6962" w:hanging="361"/>
      </w:pPr>
      <w:rPr>
        <w:rFonts w:hint="default"/>
        <w:lang w:val="tr-TR" w:eastAsia="en-US" w:bidi="ar-SA"/>
      </w:rPr>
    </w:lvl>
    <w:lvl w:ilvl="8" w:tplc="5308BC72">
      <w:numFmt w:val="bullet"/>
      <w:lvlText w:val="•"/>
      <w:lvlJc w:val="left"/>
      <w:pPr>
        <w:ind w:left="7983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0544C2A"/>
    <w:multiLevelType w:val="hybridMultilevel"/>
    <w:tmpl w:val="4B161974"/>
    <w:lvl w:ilvl="0" w:tplc="CCB6F9DC">
      <w:start w:val="1"/>
      <w:numFmt w:val="decimal"/>
      <w:lvlText w:val="%1."/>
      <w:lvlJc w:val="left"/>
      <w:pPr>
        <w:ind w:left="720" w:hanging="360"/>
      </w:pPr>
      <w:rPr>
        <w:b/>
        <w:color w:val="2E74B5" w:themeColor="accent1" w:themeShade="BF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5B"/>
    <w:rsid w:val="00053EB8"/>
    <w:rsid w:val="00235CF0"/>
    <w:rsid w:val="00276939"/>
    <w:rsid w:val="002824AE"/>
    <w:rsid w:val="003B1488"/>
    <w:rsid w:val="003D351B"/>
    <w:rsid w:val="00485188"/>
    <w:rsid w:val="004C1C73"/>
    <w:rsid w:val="004D3D39"/>
    <w:rsid w:val="004D4073"/>
    <w:rsid w:val="00582C9E"/>
    <w:rsid w:val="006159D3"/>
    <w:rsid w:val="00637F40"/>
    <w:rsid w:val="0067083D"/>
    <w:rsid w:val="007A782E"/>
    <w:rsid w:val="007D2F5F"/>
    <w:rsid w:val="007E576C"/>
    <w:rsid w:val="00837913"/>
    <w:rsid w:val="008C75A5"/>
    <w:rsid w:val="00930C53"/>
    <w:rsid w:val="00962410"/>
    <w:rsid w:val="009D304F"/>
    <w:rsid w:val="009E5D01"/>
    <w:rsid w:val="009F598D"/>
    <w:rsid w:val="00A26E65"/>
    <w:rsid w:val="00B5108E"/>
    <w:rsid w:val="00C414F5"/>
    <w:rsid w:val="00C61482"/>
    <w:rsid w:val="00DC49DF"/>
    <w:rsid w:val="00DE417B"/>
    <w:rsid w:val="00E01F2F"/>
    <w:rsid w:val="00E04A2D"/>
    <w:rsid w:val="00E50CD6"/>
    <w:rsid w:val="00ED1A28"/>
    <w:rsid w:val="00EE452A"/>
    <w:rsid w:val="00F4425B"/>
    <w:rsid w:val="00F858DE"/>
    <w:rsid w:val="00FA6B27"/>
    <w:rsid w:val="00FD34AB"/>
    <w:rsid w:val="00FE0112"/>
    <w:rsid w:val="00F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40826D"/>
  <w15:chartTrackingRefBased/>
  <w15:docId w15:val="{F6E63036-8C5A-40AC-AA24-57E76A76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235CF0"/>
    <w:pPr>
      <w:widowControl w:val="0"/>
      <w:autoSpaceDE w:val="0"/>
      <w:autoSpaceDN w:val="0"/>
      <w:spacing w:before="1" w:after="0" w:line="240" w:lineRule="auto"/>
      <w:ind w:left="116"/>
      <w:outlineLvl w:val="0"/>
    </w:pPr>
    <w:rPr>
      <w:rFonts w:ascii="Calibri" w:eastAsia="Calibri" w:hAnsi="Calibri" w:cs="Calibri"/>
      <w:b/>
      <w:bCs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425B"/>
  </w:style>
  <w:style w:type="paragraph" w:styleId="AltBilgi">
    <w:name w:val="footer"/>
    <w:basedOn w:val="Normal"/>
    <w:link w:val="AltBilgiChar"/>
    <w:uiPriority w:val="99"/>
    <w:unhideWhenUsed/>
    <w:rsid w:val="00F4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425B"/>
  </w:style>
  <w:style w:type="paragraph" w:styleId="AralkYok">
    <w:name w:val="No Spacing"/>
    <w:link w:val="AralkYokChar"/>
    <w:uiPriority w:val="1"/>
    <w:qFormat/>
    <w:rsid w:val="00F4425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F4425B"/>
  </w:style>
  <w:style w:type="table" w:styleId="TabloKlavuzu">
    <w:name w:val="Table Grid"/>
    <w:basedOn w:val="NormalTablo"/>
    <w:uiPriority w:val="39"/>
    <w:rsid w:val="00F44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8C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FE09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rsid w:val="00FE09BD"/>
    <w:rPr>
      <w:rFonts w:ascii="Calibri" w:eastAsia="Calibri" w:hAnsi="Calibri" w:cs="Calibri"/>
    </w:rPr>
  </w:style>
  <w:style w:type="character" w:customStyle="1" w:styleId="Balk1Char">
    <w:name w:val="Başlık 1 Char"/>
    <w:basedOn w:val="VarsaylanParagrafYazTipi"/>
    <w:link w:val="Balk1"/>
    <w:uiPriority w:val="1"/>
    <w:rsid w:val="00235CF0"/>
    <w:rPr>
      <w:rFonts w:ascii="Calibri" w:eastAsia="Calibri" w:hAnsi="Calibri" w:cs="Calibri"/>
      <w:b/>
      <w:bCs/>
      <w:sz w:val="32"/>
      <w:szCs w:val="32"/>
    </w:rPr>
  </w:style>
  <w:style w:type="paragraph" w:styleId="ListeParagraf">
    <w:name w:val="List Paragraph"/>
    <w:basedOn w:val="Normal"/>
    <w:uiPriority w:val="1"/>
    <w:qFormat/>
    <w:rsid w:val="00235CF0"/>
    <w:pPr>
      <w:widowControl w:val="0"/>
      <w:autoSpaceDE w:val="0"/>
      <w:autoSpaceDN w:val="0"/>
      <w:spacing w:after="0" w:line="240" w:lineRule="auto"/>
      <w:ind w:left="836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db.ege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207F4-EF6A-4006-A5F9-F853D01A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Ozdemir</dc:creator>
  <cp:keywords/>
  <dc:description/>
  <cp:lastModifiedBy>Onur Ozdemir</cp:lastModifiedBy>
  <cp:revision>29</cp:revision>
  <dcterms:created xsi:type="dcterms:W3CDTF">2023-11-01T06:21:00Z</dcterms:created>
  <dcterms:modified xsi:type="dcterms:W3CDTF">2023-11-02T07:17:00Z</dcterms:modified>
</cp:coreProperties>
</file>